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2C8F" w14:textId="77777777" w:rsidR="00A25976" w:rsidRDefault="00A25976" w:rsidP="00A25976">
      <w:pPr>
        <w:pStyle w:val="a3"/>
        <w:contextualSpacing/>
        <w:jc w:val="center"/>
        <w:rPr>
          <w:b/>
        </w:rPr>
      </w:pPr>
      <w:r w:rsidRPr="00D15F16">
        <w:rPr>
          <w:b/>
        </w:rPr>
        <w:t>Список литературы для летнего чтения 6 класс</w:t>
      </w:r>
    </w:p>
    <w:p w14:paraId="41CF4ECE" w14:textId="77777777" w:rsidR="00A25976" w:rsidRPr="00D15F16" w:rsidRDefault="00A25976" w:rsidP="00A25976">
      <w:pPr>
        <w:pStyle w:val="a3"/>
        <w:contextualSpacing/>
        <w:jc w:val="center"/>
        <w:rPr>
          <w:b/>
        </w:rPr>
      </w:pPr>
      <w:r>
        <w:rPr>
          <w:b/>
        </w:rPr>
        <w:t>Произведения школьной программы</w:t>
      </w:r>
    </w:p>
    <w:p w14:paraId="490EFB0B" w14:textId="77777777" w:rsidR="00A25976" w:rsidRDefault="00A25976" w:rsidP="00A25976">
      <w:pPr>
        <w:pStyle w:val="a3"/>
        <w:contextualSpacing/>
      </w:pPr>
      <w:r>
        <w:t xml:space="preserve">1. </w:t>
      </w:r>
      <w:r>
        <w:t>И.А. Крылов Басни</w:t>
      </w:r>
      <w:r w:rsidR="0093100C">
        <w:t xml:space="preserve"> </w:t>
      </w:r>
      <w:r w:rsidR="0093100C" w:rsidRPr="0037540C">
        <w:t>«Листы и Корни», «Ларчик», «Осел и Соловей».</w:t>
      </w:r>
    </w:p>
    <w:p w14:paraId="5EC1B667" w14:textId="77777777" w:rsidR="00A25976" w:rsidRDefault="00A25976" w:rsidP="00A25976">
      <w:pPr>
        <w:pStyle w:val="a3"/>
        <w:contextualSpacing/>
      </w:pPr>
      <w:r>
        <w:t xml:space="preserve">2. </w:t>
      </w:r>
      <w:r>
        <w:t>А.С. Пушкин</w:t>
      </w:r>
      <w:r>
        <w:t>:</w:t>
      </w:r>
      <w:r>
        <w:t xml:space="preserve"> стихотворения «Узник», «Зимнее утро»</w:t>
      </w:r>
      <w:r w:rsidR="0093100C">
        <w:t>, «Зимняя дорога»</w:t>
      </w:r>
      <w:r>
        <w:t xml:space="preserve">; </w:t>
      </w:r>
      <w:r w:rsidR="0093100C">
        <w:t>повесть «Барышня-крестьянка»,</w:t>
      </w:r>
      <w:r w:rsidR="0093100C" w:rsidRPr="0037540C">
        <w:t xml:space="preserve"> </w:t>
      </w:r>
      <w:r>
        <w:t>роман «Дубровский»</w:t>
      </w:r>
      <w:r>
        <w:t>.</w:t>
      </w:r>
    </w:p>
    <w:p w14:paraId="487F6C5A" w14:textId="77777777" w:rsidR="00A25976" w:rsidRDefault="00A25976" w:rsidP="00A25976">
      <w:pPr>
        <w:pStyle w:val="a3"/>
        <w:contextualSpacing/>
      </w:pPr>
      <w:r>
        <w:t xml:space="preserve">3. </w:t>
      </w:r>
      <w:r>
        <w:t>М.Ю. Лермонтов</w:t>
      </w:r>
      <w:r>
        <w:t>:</w:t>
      </w:r>
      <w:r>
        <w:t xml:space="preserve"> стихотворения «Тучи», «Три пальмы», «Листок», «Утес»</w:t>
      </w:r>
      <w:r>
        <w:t>.</w:t>
      </w:r>
    </w:p>
    <w:p w14:paraId="5B6C97DA" w14:textId="77777777" w:rsidR="00A25976" w:rsidRDefault="00A25976" w:rsidP="00A25976">
      <w:pPr>
        <w:pStyle w:val="a3"/>
        <w:contextualSpacing/>
      </w:pPr>
      <w:r>
        <w:t xml:space="preserve">4. </w:t>
      </w:r>
      <w:r>
        <w:t>И.С. Тургенев «</w:t>
      </w:r>
      <w:proofErr w:type="spellStart"/>
      <w:r>
        <w:t>Бежин</w:t>
      </w:r>
      <w:proofErr w:type="spellEnd"/>
      <w:r>
        <w:t xml:space="preserve"> луг»</w:t>
      </w:r>
      <w:r>
        <w:t>.</w:t>
      </w:r>
    </w:p>
    <w:p w14:paraId="700A7A42" w14:textId="77777777" w:rsidR="00A25976" w:rsidRDefault="00A25976" w:rsidP="00A25976">
      <w:pPr>
        <w:pStyle w:val="a3"/>
        <w:contextualSpacing/>
      </w:pPr>
      <w:r>
        <w:t xml:space="preserve">5. </w:t>
      </w:r>
      <w:r>
        <w:t>Ф.И. Тютчев</w:t>
      </w:r>
      <w:r>
        <w:t>:</w:t>
      </w:r>
      <w:r>
        <w:t xml:space="preserve"> стихотворения</w:t>
      </w:r>
      <w:r w:rsidR="0093100C">
        <w:t xml:space="preserve"> </w:t>
      </w:r>
      <w:r w:rsidR="0093100C" w:rsidRPr="0037540C">
        <w:t>«Л</w:t>
      </w:r>
      <w:r w:rsidR="0093100C">
        <w:t xml:space="preserve">истья», «Неохотно и несмело...», </w:t>
      </w:r>
      <w:r w:rsidR="0093100C" w:rsidRPr="0037540C">
        <w:t>«С поляны коршун поднялся...».</w:t>
      </w:r>
    </w:p>
    <w:p w14:paraId="5D011DAD" w14:textId="77777777" w:rsidR="00A25976" w:rsidRDefault="00A25976" w:rsidP="00A25976">
      <w:pPr>
        <w:pStyle w:val="a3"/>
        <w:contextualSpacing/>
      </w:pPr>
      <w:r>
        <w:t xml:space="preserve">6. </w:t>
      </w:r>
      <w:r>
        <w:t>А.А. Фет</w:t>
      </w:r>
      <w:r>
        <w:t>:</w:t>
      </w:r>
      <w:r>
        <w:t xml:space="preserve">  стихотворения </w:t>
      </w:r>
      <w:r w:rsidR="0093100C" w:rsidRPr="0037540C">
        <w:t>«Ель рукавом мне тропинку завесила.</w:t>
      </w:r>
      <w:r w:rsidR="0093100C">
        <w:t>..»,</w:t>
      </w:r>
      <w:r w:rsidR="0093100C" w:rsidRPr="0037540C">
        <w:t xml:space="preserve"> «Еще майская ночь», «Учись у них — у дуба, у березы...».</w:t>
      </w:r>
    </w:p>
    <w:p w14:paraId="0EDC5EAD" w14:textId="77777777" w:rsidR="00A25976" w:rsidRDefault="00A25976" w:rsidP="00A25976">
      <w:pPr>
        <w:pStyle w:val="a3"/>
        <w:contextualSpacing/>
      </w:pPr>
      <w:r>
        <w:t xml:space="preserve">7. </w:t>
      </w:r>
      <w:r>
        <w:t>Н.А. Некрасов стихотворение «Железная дорога»</w:t>
      </w:r>
      <w:r>
        <w:t>.</w:t>
      </w:r>
    </w:p>
    <w:p w14:paraId="3728CABF" w14:textId="77777777" w:rsidR="00A25976" w:rsidRDefault="00A25976" w:rsidP="00A25976">
      <w:pPr>
        <w:pStyle w:val="a3"/>
        <w:contextualSpacing/>
      </w:pPr>
      <w:r>
        <w:t xml:space="preserve">8. </w:t>
      </w:r>
      <w:r>
        <w:t>Н.С. Лесков «Левша»</w:t>
      </w:r>
      <w:r w:rsidR="0093100C">
        <w:t>, «Человек на часах».</w:t>
      </w:r>
    </w:p>
    <w:p w14:paraId="32F6C832" w14:textId="77777777" w:rsidR="00A25976" w:rsidRDefault="00A25976" w:rsidP="00A25976">
      <w:pPr>
        <w:pStyle w:val="a3"/>
        <w:contextualSpacing/>
      </w:pPr>
      <w:r>
        <w:t xml:space="preserve">9. </w:t>
      </w:r>
      <w:r>
        <w:t>А.П. Чехов рассказы «Толстый и тонкий»,  «Пересолил»</w:t>
      </w:r>
      <w:r w:rsidR="0093100C">
        <w:t>, «Лошадиная фамилия».</w:t>
      </w:r>
    </w:p>
    <w:p w14:paraId="406AF297" w14:textId="77777777" w:rsidR="00A25976" w:rsidRDefault="00A25976" w:rsidP="00A25976">
      <w:pPr>
        <w:pStyle w:val="a3"/>
        <w:contextualSpacing/>
      </w:pPr>
      <w:r>
        <w:t xml:space="preserve">10. </w:t>
      </w:r>
      <w:r>
        <w:t>А.И. Куприн «Чудесный доктор»</w:t>
      </w:r>
      <w:r w:rsidR="0093100C">
        <w:t>, «Корова», «Цветок на земле».</w:t>
      </w:r>
    </w:p>
    <w:p w14:paraId="61E96F2F" w14:textId="77777777" w:rsidR="00A25976" w:rsidRDefault="00A25976" w:rsidP="00A25976">
      <w:pPr>
        <w:pStyle w:val="a3"/>
        <w:contextualSpacing/>
      </w:pPr>
      <w:r>
        <w:t xml:space="preserve">11. </w:t>
      </w:r>
      <w:r>
        <w:t>А.</w:t>
      </w:r>
      <w:r w:rsidR="0093100C">
        <w:t xml:space="preserve"> </w:t>
      </w:r>
      <w:r>
        <w:t>Грин «Алые паруса»</w:t>
      </w:r>
      <w:r w:rsidR="0093100C">
        <w:t>.</w:t>
      </w:r>
    </w:p>
    <w:p w14:paraId="535B403B" w14:textId="77777777" w:rsidR="00A25976" w:rsidRDefault="00A25976" w:rsidP="00A25976">
      <w:pPr>
        <w:pStyle w:val="a3"/>
        <w:contextualSpacing/>
      </w:pPr>
      <w:r>
        <w:t xml:space="preserve">12. </w:t>
      </w:r>
      <w:r>
        <w:t>А.</w:t>
      </w:r>
      <w:r w:rsidR="0093100C">
        <w:t xml:space="preserve"> </w:t>
      </w:r>
      <w:r>
        <w:t>Платонов «Неизвестный цветок»</w:t>
      </w:r>
      <w:r w:rsidR="0093100C">
        <w:t>.</w:t>
      </w:r>
    </w:p>
    <w:p w14:paraId="6EBBEF52" w14:textId="77777777" w:rsidR="00A25976" w:rsidRDefault="00A25976" w:rsidP="00A25976">
      <w:pPr>
        <w:pStyle w:val="a3"/>
        <w:contextualSpacing/>
      </w:pPr>
      <w:r>
        <w:t xml:space="preserve">13. </w:t>
      </w:r>
      <w:r>
        <w:t>В.П. Астафьев «Конь с розовой гривой»</w:t>
      </w:r>
      <w:r w:rsidR="0093100C">
        <w:t>.</w:t>
      </w:r>
    </w:p>
    <w:p w14:paraId="3AD91F77" w14:textId="77777777" w:rsidR="00A25976" w:rsidRDefault="00A25976" w:rsidP="00A25976">
      <w:pPr>
        <w:pStyle w:val="a3"/>
        <w:contextualSpacing/>
      </w:pPr>
      <w:r>
        <w:t xml:space="preserve">14. </w:t>
      </w:r>
      <w:r>
        <w:t>В.</w:t>
      </w:r>
      <w:r w:rsidR="0093100C">
        <w:t xml:space="preserve"> </w:t>
      </w:r>
      <w:r>
        <w:t>Распутин «Уроки французского»</w:t>
      </w:r>
      <w:r w:rsidR="0093100C">
        <w:t>.</w:t>
      </w:r>
    </w:p>
    <w:p w14:paraId="3698E9AE" w14:textId="77777777" w:rsidR="00A25976" w:rsidRDefault="00A25976" w:rsidP="00A25976">
      <w:pPr>
        <w:pStyle w:val="a3"/>
        <w:contextualSpacing/>
      </w:pPr>
      <w:r>
        <w:t xml:space="preserve">15. </w:t>
      </w:r>
      <w:r>
        <w:t>В.</w:t>
      </w:r>
      <w:r w:rsidR="0093100C">
        <w:t xml:space="preserve"> </w:t>
      </w:r>
      <w:r>
        <w:t>Шукшин рассказы «Критики» , «Срезал»</w:t>
      </w:r>
      <w:r w:rsidR="0093100C">
        <w:t>, «Чудик».</w:t>
      </w:r>
    </w:p>
    <w:p w14:paraId="23497CB3" w14:textId="77777777" w:rsidR="00A25976" w:rsidRDefault="00A25976" w:rsidP="00A25976">
      <w:pPr>
        <w:pStyle w:val="a3"/>
        <w:contextualSpacing/>
      </w:pPr>
      <w:r>
        <w:t xml:space="preserve">16. </w:t>
      </w:r>
      <w:r>
        <w:t>Ф.</w:t>
      </w:r>
      <w:r w:rsidR="0093100C">
        <w:t xml:space="preserve"> </w:t>
      </w:r>
      <w:r>
        <w:t>Искандер «Тринадцатый подвиг Геракла»</w:t>
      </w:r>
      <w:r w:rsidR="0093100C">
        <w:t>.</w:t>
      </w:r>
    </w:p>
    <w:p w14:paraId="55419340" w14:textId="77777777" w:rsidR="00A25976" w:rsidRDefault="00A25976" w:rsidP="00A25976">
      <w:pPr>
        <w:pStyle w:val="a3"/>
        <w:contextualSpacing/>
        <w:rPr>
          <w:u w:val="single"/>
        </w:rPr>
      </w:pPr>
    </w:p>
    <w:p w14:paraId="4FBAEF3E" w14:textId="77777777" w:rsidR="00A25976" w:rsidRPr="00D15F16" w:rsidRDefault="00A25976" w:rsidP="00A25976">
      <w:pPr>
        <w:pStyle w:val="a3"/>
        <w:contextualSpacing/>
        <w:rPr>
          <w:u w:val="single"/>
        </w:rPr>
      </w:pPr>
      <w:r w:rsidRPr="00D15F16">
        <w:rPr>
          <w:u w:val="single"/>
        </w:rPr>
        <w:t>Зарубежная литература:</w:t>
      </w:r>
    </w:p>
    <w:p w14:paraId="5178F411" w14:textId="77777777" w:rsidR="0093100C" w:rsidRDefault="00A25976" w:rsidP="00A25976">
      <w:pPr>
        <w:pStyle w:val="a3"/>
        <w:contextualSpacing/>
        <w:rPr>
          <w:i/>
        </w:rPr>
      </w:pPr>
      <w:r>
        <w:rPr>
          <w:i/>
        </w:rPr>
        <w:t xml:space="preserve">17. </w:t>
      </w:r>
      <w:r w:rsidR="0093100C">
        <w:rPr>
          <w:i/>
        </w:rPr>
        <w:t>Мифы Древней Греции «12 подвигов Геракла».</w:t>
      </w:r>
      <w:r w:rsidRPr="00D15F16">
        <w:rPr>
          <w:i/>
        </w:rPr>
        <w:t xml:space="preserve"> </w:t>
      </w:r>
    </w:p>
    <w:p w14:paraId="28380226" w14:textId="77777777" w:rsidR="00A25976" w:rsidRDefault="0093100C" w:rsidP="00A25976">
      <w:pPr>
        <w:pStyle w:val="a3"/>
        <w:contextualSpacing/>
        <w:rPr>
          <w:i/>
        </w:rPr>
      </w:pPr>
      <w:r>
        <w:rPr>
          <w:i/>
        </w:rPr>
        <w:t xml:space="preserve">18. Геродот «Легенда об </w:t>
      </w:r>
      <w:proofErr w:type="spellStart"/>
      <w:r>
        <w:rPr>
          <w:i/>
        </w:rPr>
        <w:t>Арионе</w:t>
      </w:r>
      <w:proofErr w:type="spellEnd"/>
      <w:r>
        <w:rPr>
          <w:i/>
        </w:rPr>
        <w:t>».</w:t>
      </w:r>
    </w:p>
    <w:p w14:paraId="07B73AB5" w14:textId="77777777" w:rsidR="00A25976" w:rsidRDefault="0093100C" w:rsidP="00A25976">
      <w:pPr>
        <w:pStyle w:val="a3"/>
        <w:contextualSpacing/>
        <w:rPr>
          <w:i/>
        </w:rPr>
      </w:pPr>
      <w:r>
        <w:rPr>
          <w:i/>
        </w:rPr>
        <w:t>19</w:t>
      </w:r>
      <w:r w:rsidR="00A25976">
        <w:rPr>
          <w:i/>
        </w:rPr>
        <w:t xml:space="preserve">. </w:t>
      </w:r>
      <w:r w:rsidR="00A25976" w:rsidRPr="00D15F16">
        <w:rPr>
          <w:i/>
        </w:rPr>
        <w:t>М.</w:t>
      </w:r>
      <w:r>
        <w:rPr>
          <w:i/>
        </w:rPr>
        <w:t xml:space="preserve"> </w:t>
      </w:r>
      <w:r w:rsidR="00A25976" w:rsidRPr="00D15F16">
        <w:rPr>
          <w:i/>
        </w:rPr>
        <w:t>де Сервант</w:t>
      </w:r>
      <w:r>
        <w:rPr>
          <w:i/>
        </w:rPr>
        <w:t>ес Сааведра «Дон Кихот».</w:t>
      </w:r>
    </w:p>
    <w:p w14:paraId="1B53EF7F" w14:textId="77777777" w:rsidR="00A25976" w:rsidRDefault="0093100C" w:rsidP="00A25976">
      <w:pPr>
        <w:pStyle w:val="a3"/>
        <w:contextualSpacing/>
        <w:rPr>
          <w:i/>
        </w:rPr>
      </w:pPr>
      <w:r>
        <w:rPr>
          <w:i/>
        </w:rPr>
        <w:t>20</w:t>
      </w:r>
      <w:r w:rsidR="00A25976">
        <w:rPr>
          <w:i/>
        </w:rPr>
        <w:t>.</w:t>
      </w:r>
      <w:r w:rsidR="00A25976" w:rsidRPr="00D15F16">
        <w:rPr>
          <w:i/>
        </w:rPr>
        <w:t xml:space="preserve"> А.</w:t>
      </w:r>
      <w:r>
        <w:rPr>
          <w:i/>
        </w:rPr>
        <w:t xml:space="preserve"> </w:t>
      </w:r>
      <w:r w:rsidR="00A25976" w:rsidRPr="00D15F16">
        <w:rPr>
          <w:i/>
        </w:rPr>
        <w:t xml:space="preserve">де </w:t>
      </w:r>
      <w:r>
        <w:rPr>
          <w:i/>
        </w:rPr>
        <w:t>Сент-Экзюпери «Маленький принц».</w:t>
      </w:r>
      <w:r w:rsidR="00A25976" w:rsidRPr="00D15F16">
        <w:rPr>
          <w:i/>
        </w:rPr>
        <w:t xml:space="preserve"> </w:t>
      </w:r>
    </w:p>
    <w:p w14:paraId="7E17A862" w14:textId="77777777" w:rsidR="00A25976" w:rsidRDefault="0093100C" w:rsidP="00A25976">
      <w:pPr>
        <w:pStyle w:val="a3"/>
        <w:contextualSpacing/>
        <w:rPr>
          <w:i/>
        </w:rPr>
      </w:pPr>
      <w:r>
        <w:rPr>
          <w:i/>
        </w:rPr>
        <w:t>21</w:t>
      </w:r>
      <w:r w:rsidR="00A25976">
        <w:rPr>
          <w:i/>
        </w:rPr>
        <w:t xml:space="preserve">. </w:t>
      </w:r>
      <w:r w:rsidR="00A25976" w:rsidRPr="00D15F16">
        <w:rPr>
          <w:i/>
        </w:rPr>
        <w:t>П.</w:t>
      </w:r>
      <w:r>
        <w:rPr>
          <w:i/>
        </w:rPr>
        <w:t xml:space="preserve"> </w:t>
      </w:r>
      <w:bookmarkStart w:id="0" w:name="_GoBack"/>
      <w:bookmarkEnd w:id="0"/>
      <w:r w:rsidR="00A25976" w:rsidRPr="00D15F16">
        <w:rPr>
          <w:i/>
        </w:rPr>
        <w:t>Мериме «</w:t>
      </w:r>
      <w:proofErr w:type="spellStart"/>
      <w:r w:rsidR="00A25976" w:rsidRPr="00D15F16">
        <w:rPr>
          <w:i/>
        </w:rPr>
        <w:t>Маттео</w:t>
      </w:r>
      <w:proofErr w:type="spellEnd"/>
      <w:r w:rsidR="00A25976" w:rsidRPr="00D15F16">
        <w:rPr>
          <w:i/>
        </w:rPr>
        <w:t xml:space="preserve"> Фальконе»</w:t>
      </w:r>
      <w:r>
        <w:rPr>
          <w:i/>
        </w:rPr>
        <w:t>.</w:t>
      </w:r>
    </w:p>
    <w:p w14:paraId="6CA3C237" w14:textId="77777777" w:rsidR="0093100C" w:rsidRPr="00D15F16" w:rsidRDefault="0093100C" w:rsidP="00A25976">
      <w:pPr>
        <w:pStyle w:val="a3"/>
        <w:contextualSpacing/>
        <w:rPr>
          <w:i/>
        </w:rPr>
      </w:pPr>
      <w:r>
        <w:rPr>
          <w:i/>
        </w:rPr>
        <w:t>22, Гомер «Одиссея».</w:t>
      </w:r>
    </w:p>
    <w:p w14:paraId="615EB9AE" w14:textId="77777777" w:rsidR="0059450C" w:rsidRDefault="0059450C"/>
    <w:sectPr w:rsidR="0059450C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6"/>
    <w:rsid w:val="0059450C"/>
    <w:rsid w:val="0093100C"/>
    <w:rsid w:val="00A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20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2</cp:revision>
  <dcterms:created xsi:type="dcterms:W3CDTF">2021-07-25T17:33:00Z</dcterms:created>
  <dcterms:modified xsi:type="dcterms:W3CDTF">2021-07-25T17:47:00Z</dcterms:modified>
</cp:coreProperties>
</file>